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127E" w:rsidP="00F5127E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86MS0016-01-2023-014207-62</w:t>
      </w:r>
    </w:p>
    <w:p w:rsidR="00F5127E" w:rsidP="00F5127E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05-0093/2805/2024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</w:p>
    <w:p w:rsidR="00F5127E" w:rsidP="00F5127E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5127E" w:rsidP="00F5127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F5127E">
        <w:tblPrEx>
          <w:tblW w:w="0" w:type="auto"/>
          <w:tblLook w:val="04A0"/>
        </w:tblPrEx>
        <w:tc>
          <w:tcPr>
            <w:tcW w:w="5068" w:type="dxa"/>
            <w:hideMark/>
          </w:tcPr>
          <w:p w:rsidR="00F5127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5127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F5127E" w:rsidP="00F5127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5127E" w:rsidP="00F5127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F5127E" w:rsidP="00F5127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Киселева С.Г.,</w:t>
      </w:r>
    </w:p>
    <w:p w:rsidR="00F5127E" w:rsidP="00F5127E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ст. 19.13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F5127E" w:rsidP="00F5127E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Киселева Сергея Геннадьевича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</w:p>
    <w:p w:rsidR="00F5127E" w:rsidP="00F5127E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19.12.2023 в 22 час.54 мин. Киселев С.Г. находясь по адресу ***, позвонил в дежурную часть МОМВД России «Ханты-Мансийский» и сообщил о том, что его сожительница *** находится в алкогольном опьянении и кидается с ножом. В ходе выезда сотрудников полиции, информация не подтвердилась.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Киселев С.Г. вину признал, пояснил, что находился в состоянии опьянения поэтому позвонил в полицию.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Киселева С.Г. в совершении вышеуказанных действий, подтверждается исследованными судом:  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-протоколом об административном правонарушении № 86 № 293118 от 20.12.2023; 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копией рапорта оперативного дежурного МОМВД России «Ханты-Мансийский» от 19.12.2023 КУСП № 31260;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-рапортом сотрудника ОР ППСП МОМВД России «Ханты-Мансийский» от 20.12.2023, согласно которого по прибытию на адрес ***, согласно которого сведения указанные Киселев С.Г. при звонке в дежурную часть не подтвердились;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-объяснениями Киселева С.Г. и Мамонтовой О.Н от 19.12.2023.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Таким образом, действия Киселева С.Г. мировой судья квалифицирует по ст. 19.13 КОАП РФ – как заведомо ложный вызов полиции.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ст. 23.1, 29.5, 29.6, 29.10 КоАП РФ,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F5127E" w:rsidP="00F5127E">
      <w:pPr>
        <w:jc w:val="center"/>
        <w:rPr>
          <w:rFonts w:eastAsia="Times New Roman CYR"/>
          <w:sz w:val="28"/>
          <w:szCs w:val="28"/>
        </w:rPr>
      </w:pP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Киселева Сергея Геннадьевича виновным в совершении административного правонарушения, предусмотренного ст. 19.13 КоАП РФ, и назначить наказание в виде административного штрафа в размере </w:t>
      </w:r>
      <w:r>
        <w:rPr>
          <w:sz w:val="28"/>
          <w:szCs w:val="28"/>
        </w:rPr>
        <w:t>1000,00</w:t>
      </w:r>
      <w:r>
        <w:rPr>
          <w:rFonts w:eastAsia="Times New Roman CYR"/>
          <w:sz w:val="28"/>
          <w:szCs w:val="28"/>
        </w:rPr>
        <w:t xml:space="preserve"> руб. 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72011601193010013140, ИНН 8601073664, КПП 860101001, к/с 40102810245370000007, УИН 0412365400165012542319176.</w:t>
      </w:r>
    </w:p>
    <w:p w:rsidR="00F5127E" w:rsidP="00F5127E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F5127E" w:rsidP="00F5127E">
      <w:pPr>
        <w:jc w:val="both"/>
        <w:rPr>
          <w:sz w:val="28"/>
          <w:szCs w:val="28"/>
        </w:rPr>
      </w:pPr>
    </w:p>
    <w:p w:rsidR="00F5127E" w:rsidP="00F5127E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F5127E" w:rsidP="00F5127E">
      <w:pPr>
        <w:rPr>
          <w:sz w:val="28"/>
          <w:szCs w:val="28"/>
        </w:rPr>
      </w:pPr>
    </w:p>
    <w:p w:rsidR="00F5127E" w:rsidP="00F5127E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F5127E" w:rsidP="00F5127E">
      <w:pPr>
        <w:spacing w:after="200" w:line="276" w:lineRule="auto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</w:t>
      </w:r>
    </w:p>
    <w:p w:rsidR="00486C92" w:rsidRPr="00F5127E" w:rsidP="00F5127E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F103-0CD7-4AA5-84F0-F80EEC5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